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9" w:rsidRPr="004A5EC1" w:rsidRDefault="00EB09C9" w:rsidP="004A5EC1">
      <w:pPr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09C9">
        <w:rPr>
          <w:rFonts w:ascii="Times New Roman" w:hAnsi="Times New Roman" w:cs="Times New Roman"/>
          <w:b/>
          <w:sz w:val="28"/>
          <w:szCs w:val="28"/>
          <w:lang w:val="uk-UA"/>
        </w:rPr>
        <w:t>«Бакалавр»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випускників </w:t>
      </w:r>
      <w:r w:rsidR="00515D36">
        <w:rPr>
          <w:rFonts w:ascii="Times New Roman" w:hAnsi="Times New Roman" w:cs="Times New Roman"/>
          <w:b/>
          <w:sz w:val="28"/>
          <w:szCs w:val="28"/>
          <w:lang w:val="uk-UA"/>
        </w:rPr>
        <w:t>коледжів</w:t>
      </w:r>
    </w:p>
    <w:p w:rsidR="00B11982" w:rsidRPr="00EB09C9" w:rsidRDefault="00B11982" w:rsidP="00EB09C9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Прийом заяв і документів, фахові випробування, конкурсний відбір та зарахування на навчання вступників на основі освітньо-кваліфікаційного рівня молодшого спеціаліста проводиться в такі </w:t>
      </w:r>
      <w:r w:rsidR="00EB09C9">
        <w:rPr>
          <w:rFonts w:ascii="Times New Roman" w:hAnsi="Times New Roman" w:cs="Times New Roman"/>
          <w:sz w:val="28"/>
          <w:szCs w:val="28"/>
          <w:lang w:val="uk-UA"/>
        </w:rPr>
        <w:t>терміни</w:t>
      </w:r>
      <w:r w:rsidR="00EB09C9" w:rsidRPr="00B11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70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665"/>
        <w:gridCol w:w="2681"/>
      </w:tblGrid>
      <w:tr w:rsidR="00B11982" w:rsidRPr="00B11982" w:rsidTr="001430EB">
        <w:tc>
          <w:tcPr>
            <w:tcW w:w="4361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  <w:t>Етапи вступної кампанії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  <w:t>Денна форма навчання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Початок прийому заяв та документів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11 липня 2014 року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11 липня 2014 року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о 18.00 годині</w:t>
            </w:r>
          </w:p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24 липня 2014 року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о 18.00 годині </w:t>
            </w:r>
          </w:p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24 липня 2014 року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Строки проведення університетом вступних випробувань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25 липня по 1 серпня 2014 року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D02600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25 липня по 3 серпня 2014 року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Термін оприлюднення рейтингового списку вступників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перший – до 12 год. 2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другий – до 12 год. 5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третій – до 12 год.  8 серпня 2014 року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перший – до 12 год. 4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другий – до 12 год. 8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i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третій – до 12 год.  11 серпня 2014 року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Термін закінчення вибору вступниками місця навчання</w:t>
            </w:r>
          </w:p>
        </w:tc>
        <w:tc>
          <w:tcPr>
            <w:tcW w:w="2665" w:type="dxa"/>
            <w:vAlign w:val="center"/>
          </w:tcPr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перший – о 18 год. 4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другий – о 18 год.   7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третій – о 18 год.     10 серпня 2014 року</w:t>
            </w:r>
          </w:p>
        </w:tc>
        <w:tc>
          <w:tcPr>
            <w:tcW w:w="2681" w:type="dxa"/>
            <w:vAlign w:val="center"/>
          </w:tcPr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перший – о 18 год. 7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другий – о 18 год.   10 серпня 2014 року;</w:t>
            </w:r>
          </w:p>
          <w:p w:rsidR="00B11982" w:rsidRPr="00B11982" w:rsidRDefault="00B11982" w:rsidP="00B11982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spacing w:after="0" w:line="240" w:lineRule="auto"/>
              <w:ind w:left="37" w:firstLine="180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третій – о 18 год.     13 серпня 2014 року</w:t>
            </w:r>
          </w:p>
        </w:tc>
      </w:tr>
      <w:tr w:rsidR="00B11982" w:rsidRPr="00B11982" w:rsidTr="001430EB">
        <w:tc>
          <w:tcPr>
            <w:tcW w:w="4361" w:type="dxa"/>
          </w:tcPr>
          <w:p w:rsidR="00B11982" w:rsidRPr="00B11982" w:rsidRDefault="00B11982" w:rsidP="00D0260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szCs w:val="28"/>
                <w:lang w:val="uk-UA"/>
              </w:rPr>
              <w:t>Терміни зарахування вступників</w:t>
            </w:r>
          </w:p>
        </w:tc>
        <w:tc>
          <w:tcPr>
            <w:tcW w:w="2665" w:type="dxa"/>
          </w:tcPr>
          <w:p w:rsidR="00B11982" w:rsidRPr="00B11982" w:rsidRDefault="00B11982" w:rsidP="00D02600">
            <w:pPr>
              <w:rPr>
                <w:rFonts w:ascii="Times New Roman" w:hAnsi="Times New Roman" w:cs="Times New Roman"/>
                <w:lang w:val="uk-UA"/>
              </w:rPr>
            </w:pPr>
            <w:r w:rsidRPr="00B11982">
              <w:rPr>
                <w:rFonts w:ascii="Times New Roman" w:hAnsi="Times New Roman" w:cs="Times New Roman"/>
                <w:lang w:val="uk-UA"/>
              </w:rPr>
              <w:t xml:space="preserve">за державним замовленням - до 15.00 год.  11 серпня </w:t>
            </w:r>
          </w:p>
          <w:p w:rsidR="00B11982" w:rsidRPr="00B11982" w:rsidRDefault="00B11982" w:rsidP="00D02600">
            <w:pPr>
              <w:rPr>
                <w:rFonts w:ascii="Times New Roman" w:hAnsi="Times New Roman" w:cs="Times New Roman"/>
                <w:lang w:val="uk-UA"/>
              </w:rPr>
            </w:pPr>
            <w:r w:rsidRPr="00B11982">
              <w:rPr>
                <w:rFonts w:ascii="Times New Roman" w:hAnsi="Times New Roman" w:cs="Times New Roman"/>
                <w:lang w:val="uk-UA"/>
              </w:rPr>
              <w:t>2014 року</w:t>
            </w:r>
          </w:p>
          <w:p w:rsidR="00B11982" w:rsidRPr="00B11982" w:rsidRDefault="00B11982" w:rsidP="00D02600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lang w:val="uk-UA"/>
              </w:rPr>
              <w:t xml:space="preserve">за кошти фізичних осіб – після зарахування на місця державного </w:t>
            </w:r>
            <w:proofErr w:type="spellStart"/>
            <w:r w:rsidRPr="00B11982">
              <w:rPr>
                <w:rFonts w:ascii="Times New Roman" w:hAnsi="Times New Roman" w:cs="Times New Roman"/>
                <w:lang w:val="uk-UA"/>
              </w:rPr>
              <w:t>замо-влення</w:t>
            </w:r>
            <w:proofErr w:type="spellEnd"/>
            <w:r w:rsidRPr="00B11982">
              <w:rPr>
                <w:rFonts w:ascii="Times New Roman" w:hAnsi="Times New Roman" w:cs="Times New Roman"/>
                <w:lang w:val="uk-UA"/>
              </w:rPr>
              <w:t xml:space="preserve"> відповідного напряму - до 18 серпня 2014 року</w:t>
            </w:r>
          </w:p>
        </w:tc>
        <w:tc>
          <w:tcPr>
            <w:tcW w:w="2681" w:type="dxa"/>
          </w:tcPr>
          <w:p w:rsidR="00B11982" w:rsidRPr="00B11982" w:rsidRDefault="00B11982" w:rsidP="00D0260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lang w:val="uk-UA"/>
              </w:rPr>
              <w:t xml:space="preserve">за державним замовленням - </w:t>
            </w:r>
            <w:r w:rsidRPr="00B11982">
              <w:rPr>
                <w:rFonts w:ascii="Times New Roman" w:hAnsi="Times New Roman" w:cs="Times New Roman"/>
                <w:lang w:val="uk-UA"/>
              </w:rPr>
              <w:t xml:space="preserve">до 15.00 год. </w:t>
            </w:r>
            <w:r w:rsidRPr="00B11982">
              <w:rPr>
                <w:rFonts w:ascii="Times New Roman" w:hAnsi="Times New Roman" w:cs="Times New Roman"/>
                <w:color w:val="000000"/>
                <w:lang w:val="uk-UA"/>
              </w:rPr>
              <w:t>до 14 серпня 2014 року;</w:t>
            </w:r>
          </w:p>
          <w:p w:rsidR="00B11982" w:rsidRPr="00B11982" w:rsidRDefault="00B11982" w:rsidP="00D02600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B11982">
              <w:rPr>
                <w:rFonts w:ascii="Times New Roman" w:hAnsi="Times New Roman" w:cs="Times New Roman"/>
                <w:color w:val="000000"/>
                <w:lang w:val="uk-UA"/>
              </w:rPr>
              <w:t xml:space="preserve">за кошти фізичних осіб – після зарахування на місця державного </w:t>
            </w:r>
            <w:proofErr w:type="spellStart"/>
            <w:r w:rsidRPr="00B11982">
              <w:rPr>
                <w:rFonts w:ascii="Times New Roman" w:hAnsi="Times New Roman" w:cs="Times New Roman"/>
                <w:color w:val="000000"/>
                <w:lang w:val="uk-UA"/>
              </w:rPr>
              <w:t>замо-влення</w:t>
            </w:r>
            <w:proofErr w:type="spellEnd"/>
            <w:r w:rsidRPr="00B11982">
              <w:rPr>
                <w:rFonts w:ascii="Times New Roman" w:hAnsi="Times New Roman" w:cs="Times New Roman"/>
                <w:color w:val="000000"/>
                <w:lang w:val="uk-UA"/>
              </w:rPr>
              <w:t xml:space="preserve"> відповідного напряму – до 18 серпня 2014 року</w:t>
            </w:r>
          </w:p>
        </w:tc>
      </w:tr>
    </w:tbl>
    <w:p w:rsidR="00B11982" w:rsidRPr="00B11982" w:rsidRDefault="00B11982" w:rsidP="00B11982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sectPr w:rsidR="00B11982" w:rsidRPr="00B11982" w:rsidSect="00085D51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5B4"/>
    <w:multiLevelType w:val="hybridMultilevel"/>
    <w:tmpl w:val="1068CD34"/>
    <w:lvl w:ilvl="0" w:tplc="CF6C0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1C69"/>
    <w:rsid w:val="00031ED8"/>
    <w:rsid w:val="00085D51"/>
    <w:rsid w:val="001418C4"/>
    <w:rsid w:val="001430EB"/>
    <w:rsid w:val="00295F3A"/>
    <w:rsid w:val="002A2F6C"/>
    <w:rsid w:val="00350909"/>
    <w:rsid w:val="00377C97"/>
    <w:rsid w:val="003C1C69"/>
    <w:rsid w:val="004A5EC1"/>
    <w:rsid w:val="00515D36"/>
    <w:rsid w:val="0057593B"/>
    <w:rsid w:val="00755941"/>
    <w:rsid w:val="007A6168"/>
    <w:rsid w:val="00813FF6"/>
    <w:rsid w:val="00830DCE"/>
    <w:rsid w:val="00976091"/>
    <w:rsid w:val="009C629D"/>
    <w:rsid w:val="00A31AED"/>
    <w:rsid w:val="00A648BD"/>
    <w:rsid w:val="00B11982"/>
    <w:rsid w:val="00BA09CB"/>
    <w:rsid w:val="00BA68E7"/>
    <w:rsid w:val="00C22EE5"/>
    <w:rsid w:val="00C7174D"/>
    <w:rsid w:val="00DB2B98"/>
    <w:rsid w:val="00EB09C9"/>
    <w:rsid w:val="00E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C1C69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3">
    <w:name w:val="Emphasis"/>
    <w:basedOn w:val="a0"/>
    <w:uiPriority w:val="20"/>
    <w:qFormat/>
    <w:rsid w:val="00813FF6"/>
    <w:rPr>
      <w:i/>
      <w:iCs/>
    </w:rPr>
  </w:style>
  <w:style w:type="character" w:customStyle="1" w:styleId="apple-converted-space">
    <w:name w:val="apple-converted-space"/>
    <w:basedOn w:val="a0"/>
    <w:rsid w:val="0081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B12A-FBA7-4BD9-90FD-472ECE85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29</cp:revision>
  <dcterms:created xsi:type="dcterms:W3CDTF">2014-06-10T09:05:00Z</dcterms:created>
  <dcterms:modified xsi:type="dcterms:W3CDTF">2014-06-10T14:41:00Z</dcterms:modified>
</cp:coreProperties>
</file>